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AC0" w:rsidRDefault="00A413CE" w:rsidP="00ED0A82">
      <w:pPr>
        <w:spacing w:line="360" w:lineRule="auto"/>
        <w:jc w:val="center"/>
        <w:rPr>
          <w:rFonts w:eastAsia="Cambria" w:cs="Times New Roman"/>
          <w:sz w:val="22"/>
          <w:szCs w:val="20"/>
        </w:rPr>
      </w:pPr>
      <w:r>
        <w:rPr>
          <w:rFonts w:eastAsia="Cambria" w:cs="Times New Roman"/>
          <w:b/>
          <w:i/>
          <w:sz w:val="32"/>
          <w:szCs w:val="20"/>
        </w:rPr>
        <w:t>The Meeting At The Inn</w:t>
      </w:r>
      <w:r w:rsidR="00765AC0" w:rsidRPr="00142184">
        <w:rPr>
          <w:rFonts w:eastAsia="Cambria" w:cs="Times New Roman"/>
          <w:sz w:val="28"/>
          <w:szCs w:val="20"/>
        </w:rPr>
        <w:br/>
      </w:r>
      <w:r w:rsidR="00791CF5">
        <w:rPr>
          <w:rFonts w:eastAsia="Cambria" w:cs="Times New Roman"/>
          <w:sz w:val="22"/>
          <w:szCs w:val="20"/>
        </w:rPr>
        <w:t>For use</w:t>
      </w:r>
      <w:r w:rsidR="00D9618F">
        <w:rPr>
          <w:rFonts w:eastAsia="Cambria" w:cs="Times New Roman"/>
          <w:sz w:val="22"/>
          <w:szCs w:val="20"/>
        </w:rPr>
        <w:t xml:space="preserve"> </w:t>
      </w:r>
      <w:r w:rsidR="00791CF5">
        <w:rPr>
          <w:rFonts w:eastAsia="Cambria" w:cs="Times New Roman"/>
          <w:sz w:val="22"/>
          <w:szCs w:val="20"/>
        </w:rPr>
        <w:t xml:space="preserve">with </w:t>
      </w:r>
      <w:r w:rsidR="00BE06A5" w:rsidRPr="00BE06A5">
        <w:rPr>
          <w:rFonts w:eastAsia="Cambria" w:cs="Times New Roman"/>
          <w:i/>
          <w:sz w:val="22"/>
          <w:szCs w:val="20"/>
        </w:rPr>
        <w:t>The Good Samaritan</w:t>
      </w:r>
      <w:r w:rsidR="00BE06A5">
        <w:rPr>
          <w:rFonts w:eastAsia="Cambria" w:cs="Times New Roman"/>
          <w:sz w:val="22"/>
          <w:szCs w:val="20"/>
        </w:rPr>
        <w:t xml:space="preserve"> – </w:t>
      </w:r>
      <w:r>
        <w:rPr>
          <w:rFonts w:eastAsia="Cambria" w:cs="Times New Roman"/>
          <w:sz w:val="22"/>
          <w:szCs w:val="20"/>
        </w:rPr>
        <w:t>Luke 10:25-37</w:t>
      </w:r>
      <w:r w:rsidR="00D9618F">
        <w:rPr>
          <w:rFonts w:eastAsia="Cambria" w:cs="Times New Roman"/>
          <w:sz w:val="22"/>
          <w:szCs w:val="20"/>
        </w:rPr>
        <w:t xml:space="preserve"> </w:t>
      </w:r>
      <w:r w:rsidR="009634D7">
        <w:rPr>
          <w:rFonts w:eastAsia="Cambria" w:cs="Times New Roman"/>
          <w:sz w:val="22"/>
          <w:szCs w:val="20"/>
        </w:rPr>
        <w:t xml:space="preserve"> </w:t>
      </w:r>
      <w:r w:rsidR="00765AC0" w:rsidRPr="00D9618F">
        <w:rPr>
          <w:rFonts w:eastAsia="Cambria" w:cs="Times New Roman"/>
          <w:sz w:val="22"/>
          <w:szCs w:val="20"/>
        </w:rPr>
        <w:t>|</w:t>
      </w:r>
      <w:r w:rsidR="00765AC0" w:rsidRPr="00142184">
        <w:rPr>
          <w:rFonts w:eastAsia="Cambria" w:cs="Times New Roman"/>
          <w:sz w:val="22"/>
          <w:szCs w:val="20"/>
        </w:rPr>
        <w:t xml:space="preserve">  www.Jeanfurgal.org</w:t>
      </w:r>
    </w:p>
    <w:p w:rsidR="00765AC0" w:rsidRPr="000128A8" w:rsidRDefault="00765AC0" w:rsidP="00ED0A82">
      <w:pPr>
        <w:spacing w:line="360" w:lineRule="auto"/>
        <w:rPr>
          <w:rFonts w:eastAsia="Cambria" w:cs="Times New Roman"/>
          <w:sz w:val="22"/>
          <w:szCs w:val="20"/>
        </w:rPr>
      </w:pPr>
    </w:p>
    <w:p w:rsidR="00695AE1" w:rsidRPr="00A413CE" w:rsidRDefault="000128A8" w:rsidP="00432D14">
      <w:pPr>
        <w:spacing w:beforeLines="1" w:afterLines="1"/>
        <w:rPr>
          <w:rFonts w:cs="Times New Roman"/>
          <w:szCs w:val="20"/>
        </w:rPr>
      </w:pPr>
      <w:r w:rsidRPr="00A413CE">
        <w:rPr>
          <w:rFonts w:cs="Times New Roman"/>
          <w:szCs w:val="20"/>
        </w:rPr>
        <w:t>It is one week later. The priest, the Levite and the Good Samaritan are on their return journeys. By chance, all are staying at the same inn and sharing a meal together at the same table. Usually Jews and Samaritans did not speak with each other, but sometimes things are different when people travel.</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The innkeeper approaches and tells the Good Samaritan the injured man recovered and left after a few days. Now, the Samaritan owes more money for his care. While the priest and Levite watch with surprise, the Samaritan pays the injured man’s bill.</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“I saw that man,” said the Levite, “but I could not stop. I had an appointment with a scribe in Jericho.”</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“I saw him, too,” declared the priest. “He was lying beside the road, terribly bruised. Poor fellow! I thought about stopping to help him, but I was hurrying to Jericho to lead a worship service. I am so relieved you had the time to stop and help him.”</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The Good Samaritan looked at them and threw up his hands. “Time! Time! Who has time? I was on my way to my son’s wedding. I arrived so late my family is still not speaking to me!”</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The Levite was shocked. “How could you allow the troubles of a stranger to make you late for your son’s wedding?”</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“That’s what my wife asked me. She thinks I am a fool! I still do not know who he was. I tried to pass by. But, when I heard him moan, I knew if I failed to help him that moan would haunt me for the rest of my life. What do you say? Am I a fool?”</w:t>
      </w:r>
    </w:p>
    <w:p w:rsidR="000128A8" w:rsidRPr="00A413CE" w:rsidRDefault="000128A8" w:rsidP="00432D14">
      <w:pPr>
        <w:spacing w:beforeLines="1" w:afterLines="1"/>
        <w:rPr>
          <w:rFonts w:cs="Times New Roman"/>
          <w:szCs w:val="20"/>
        </w:rPr>
      </w:pPr>
    </w:p>
    <w:p w:rsidR="000128A8" w:rsidRPr="00A413CE" w:rsidRDefault="000128A8" w:rsidP="00432D14">
      <w:pPr>
        <w:spacing w:beforeLines="1" w:afterLines="1"/>
        <w:rPr>
          <w:rFonts w:cs="Times New Roman"/>
          <w:szCs w:val="20"/>
        </w:rPr>
      </w:pPr>
      <w:r w:rsidRPr="00A413CE">
        <w:rPr>
          <w:rFonts w:cs="Times New Roman"/>
          <w:szCs w:val="20"/>
        </w:rPr>
        <w:t>The priest and Levite were so stunned by the question, they said nothing.</w:t>
      </w:r>
    </w:p>
    <w:p w:rsidR="00695AE1" w:rsidRPr="00A413CE" w:rsidRDefault="000128A8" w:rsidP="00432D14">
      <w:pPr>
        <w:spacing w:beforeLines="1" w:afterLines="1"/>
        <w:rPr>
          <w:rFonts w:cs="Times New Roman"/>
          <w:szCs w:val="20"/>
        </w:rPr>
      </w:pPr>
      <w:r w:rsidRPr="00A413CE">
        <w:rPr>
          <w:rFonts w:cs="Times New Roman"/>
          <w:szCs w:val="20"/>
        </w:rPr>
        <w:t>The Good Samaritan finished his meal and left the table. The  priest and Levite exchanged shocked looks.</w:t>
      </w:r>
    </w:p>
    <w:p w:rsidR="000128A8" w:rsidRPr="00A413CE" w:rsidRDefault="000128A8" w:rsidP="00432D14">
      <w:pPr>
        <w:spacing w:beforeLines="1" w:afterLines="1"/>
        <w:rPr>
          <w:rFonts w:cs="Times New Roman"/>
          <w:szCs w:val="20"/>
        </w:rPr>
      </w:pPr>
    </w:p>
    <w:p w:rsidR="00695AE1" w:rsidRPr="00A413CE" w:rsidRDefault="000128A8" w:rsidP="00432D14">
      <w:pPr>
        <w:spacing w:beforeLines="1" w:afterLines="1"/>
        <w:rPr>
          <w:rFonts w:cs="Times New Roman"/>
          <w:szCs w:val="20"/>
        </w:rPr>
      </w:pPr>
      <w:r w:rsidRPr="00A413CE">
        <w:rPr>
          <w:rFonts w:cs="Times New Roman"/>
          <w:szCs w:val="20"/>
        </w:rPr>
        <w:t>“What a strange fellow,” remarked the Levite. “I don’t blame his family for being angry. He is a fool. Just a stupid guy, like all the rest of the Samaritans.”</w:t>
      </w:r>
    </w:p>
    <w:p w:rsidR="000128A8" w:rsidRPr="00A413CE" w:rsidRDefault="000128A8" w:rsidP="00432D14">
      <w:pPr>
        <w:spacing w:beforeLines="1" w:afterLines="1"/>
        <w:rPr>
          <w:rFonts w:cs="Times New Roman"/>
          <w:szCs w:val="20"/>
        </w:rPr>
      </w:pPr>
    </w:p>
    <w:p w:rsidR="00A413CE" w:rsidRDefault="000128A8" w:rsidP="00432D14">
      <w:pPr>
        <w:spacing w:beforeLines="1" w:afterLines="1"/>
        <w:rPr>
          <w:rFonts w:cs="Times New Roman"/>
          <w:szCs w:val="20"/>
        </w:rPr>
      </w:pPr>
      <w:r w:rsidRPr="00A413CE">
        <w:rPr>
          <w:rFonts w:cs="Times New Roman"/>
          <w:szCs w:val="20"/>
        </w:rPr>
        <w:t>The priest looked down. “Maybe not” he mumbled. “Maybe not. That man showed compassion. We did not.”</w:t>
      </w:r>
    </w:p>
    <w:p w:rsidR="00A413CE" w:rsidRDefault="00A413CE" w:rsidP="00432D14">
      <w:pPr>
        <w:spacing w:beforeLines="1" w:afterLines="1"/>
        <w:jc w:val="center"/>
        <w:rPr>
          <w:rFonts w:cs="Times New Roman"/>
          <w:szCs w:val="20"/>
        </w:rPr>
      </w:pPr>
      <w:r>
        <w:rPr>
          <w:rFonts w:cs="Times New Roman"/>
          <w:szCs w:val="20"/>
        </w:rPr>
        <w:br w:type="page"/>
      </w:r>
      <w:r w:rsidR="00432D14" w:rsidRPr="00432D14">
        <w:rPr>
          <w:rFonts w:cs="Times New Roman"/>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4" o:title="Default Line"/>
          </v:shape>
        </w:pict>
      </w:r>
    </w:p>
    <w:p w:rsidR="007C481D" w:rsidRDefault="00A413CE" w:rsidP="00432D14">
      <w:pPr>
        <w:spacing w:beforeLines="1" w:afterLines="1"/>
        <w:jc w:val="center"/>
        <w:outlineLvl w:val="0"/>
        <w:rPr>
          <w:kern w:val="36"/>
          <w:szCs w:val="20"/>
        </w:rPr>
      </w:pPr>
      <w:r w:rsidRPr="00A413CE">
        <w:rPr>
          <w:kern w:val="36"/>
          <w:szCs w:val="20"/>
        </w:rPr>
        <w:t>Luke 10:25-37</w:t>
      </w:r>
      <w:r w:rsidR="00E92AD6">
        <w:rPr>
          <w:kern w:val="36"/>
          <w:szCs w:val="20"/>
        </w:rPr>
        <w:t xml:space="preserve"> </w:t>
      </w:r>
      <w:r w:rsidRPr="00A413CE">
        <w:rPr>
          <w:kern w:val="36"/>
          <w:szCs w:val="20"/>
        </w:rPr>
        <w:t>New English Translation (NET Bible)</w:t>
      </w:r>
    </w:p>
    <w:p w:rsidR="00A413CE" w:rsidRPr="00A413CE" w:rsidRDefault="00A413CE" w:rsidP="00432D14">
      <w:pPr>
        <w:spacing w:beforeLines="1" w:afterLines="1"/>
        <w:outlineLvl w:val="0"/>
        <w:rPr>
          <w:kern w:val="36"/>
          <w:szCs w:val="20"/>
        </w:rPr>
      </w:pPr>
    </w:p>
    <w:p w:rsidR="007C481D" w:rsidRDefault="00A413CE" w:rsidP="00432D14">
      <w:pPr>
        <w:spacing w:beforeLines="1" w:afterLines="1"/>
        <w:jc w:val="center"/>
        <w:outlineLvl w:val="2"/>
        <w:rPr>
          <w:b/>
          <w:szCs w:val="20"/>
        </w:rPr>
      </w:pPr>
      <w:r w:rsidRPr="00A413CE">
        <w:rPr>
          <w:b/>
          <w:szCs w:val="20"/>
        </w:rPr>
        <w:t>The Parable of the Good Samaritan</w:t>
      </w:r>
    </w:p>
    <w:p w:rsidR="00A413CE" w:rsidRPr="00A413CE" w:rsidRDefault="00A413CE" w:rsidP="00432D14">
      <w:pPr>
        <w:spacing w:beforeLines="1" w:afterLines="1"/>
        <w:outlineLvl w:val="2"/>
        <w:rPr>
          <w:b/>
          <w:szCs w:val="20"/>
        </w:rPr>
      </w:pPr>
    </w:p>
    <w:p w:rsidR="00C730F0" w:rsidRDefault="00A413CE" w:rsidP="00432D14">
      <w:pPr>
        <w:spacing w:beforeLines="1" w:afterLines="1"/>
        <w:rPr>
          <w:rFonts w:cs="Times New Roman"/>
          <w:szCs w:val="20"/>
        </w:rPr>
      </w:pPr>
      <w:r w:rsidRPr="00A413CE">
        <w:rPr>
          <w:rFonts w:cs="Times New Roman"/>
          <w:szCs w:val="20"/>
          <w:vertAlign w:val="superscript"/>
        </w:rPr>
        <w:t>25 </w:t>
      </w:r>
      <w:r w:rsidRPr="00A413CE">
        <w:rPr>
          <w:rFonts w:cs="Times New Roman"/>
          <w:szCs w:val="20"/>
        </w:rPr>
        <w:t xml:space="preserve">Now an expert in religious law stood up to test Jesus, saying, “Teacher, what must I do to inherit eternal life?” </w:t>
      </w:r>
      <w:r w:rsidRPr="00A413CE">
        <w:rPr>
          <w:rFonts w:cs="Times New Roman"/>
          <w:szCs w:val="20"/>
          <w:vertAlign w:val="superscript"/>
        </w:rPr>
        <w:t>26 </w:t>
      </w:r>
      <w:r w:rsidRPr="00A413CE">
        <w:rPr>
          <w:rFonts w:cs="Times New Roman"/>
          <w:szCs w:val="20"/>
        </w:rPr>
        <w:t xml:space="preserve">He said to him, “What is written in the law? How do you understand it?” </w:t>
      </w:r>
      <w:r w:rsidRPr="00A413CE">
        <w:rPr>
          <w:rFonts w:cs="Times New Roman"/>
          <w:szCs w:val="20"/>
          <w:vertAlign w:val="superscript"/>
        </w:rPr>
        <w:t>27 </w:t>
      </w:r>
      <w:r w:rsidRPr="00A413CE">
        <w:rPr>
          <w:rFonts w:cs="Times New Roman"/>
          <w:szCs w:val="20"/>
        </w:rPr>
        <w:t xml:space="preserve">The expert answered, “Love the Lord your God with all your heart, with all your soul, with all your strength, and with all your mind, and love your neighbor as yourself.” </w:t>
      </w:r>
      <w:r w:rsidRPr="00A413CE">
        <w:rPr>
          <w:rFonts w:cs="Times New Roman"/>
          <w:szCs w:val="20"/>
          <w:vertAlign w:val="superscript"/>
        </w:rPr>
        <w:t>28 </w:t>
      </w:r>
      <w:r w:rsidRPr="00A413CE">
        <w:rPr>
          <w:rFonts w:cs="Times New Roman"/>
          <w:szCs w:val="20"/>
        </w:rPr>
        <w:t>Jesus said to him, “You have answered correctly; do this, and you will live.”</w:t>
      </w:r>
    </w:p>
    <w:p w:rsidR="00C730F0" w:rsidRDefault="00C730F0" w:rsidP="00432D14">
      <w:pPr>
        <w:spacing w:beforeLines="1" w:afterLines="1"/>
        <w:rPr>
          <w:rFonts w:cs="Times New Roman"/>
          <w:szCs w:val="20"/>
        </w:rPr>
      </w:pPr>
    </w:p>
    <w:p w:rsidR="00E92AD6" w:rsidRDefault="00C730F0" w:rsidP="00432D14">
      <w:pPr>
        <w:spacing w:beforeLines="1" w:afterLines="1"/>
        <w:rPr>
          <w:rFonts w:cs="Times New Roman"/>
          <w:szCs w:val="20"/>
        </w:rPr>
      </w:pPr>
      <w:r>
        <w:rPr>
          <w:rFonts w:cs="Times New Roman"/>
          <w:noProof/>
          <w:szCs w:val="20"/>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3657600" cy="2548467"/>
            <wp:effectExtent l="25400" t="0" r="0" b="0"/>
            <wp:wrapTopAndBottom/>
            <wp:docPr id="1" name="" descr="Good Samar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amaritan.jpg"/>
                    <pic:cNvPicPr/>
                  </pic:nvPicPr>
                  <pic:blipFill>
                    <a:blip r:embed="rId5"/>
                    <a:stretch>
                      <a:fillRect/>
                    </a:stretch>
                  </pic:blipFill>
                  <pic:spPr>
                    <a:xfrm>
                      <a:off x="0" y="0"/>
                      <a:ext cx="3657600" cy="2548467"/>
                    </a:xfrm>
                    <a:prstGeom prst="rect">
                      <a:avLst/>
                    </a:prstGeom>
                  </pic:spPr>
                </pic:pic>
              </a:graphicData>
            </a:graphic>
          </wp:anchor>
        </w:drawing>
      </w:r>
      <w:r w:rsidR="00A413CE" w:rsidRPr="00A413CE">
        <w:rPr>
          <w:rFonts w:cs="Times New Roman"/>
          <w:szCs w:val="20"/>
          <w:vertAlign w:val="superscript"/>
        </w:rPr>
        <w:t>29 </w:t>
      </w:r>
      <w:r w:rsidR="00A413CE" w:rsidRPr="00A413CE">
        <w:rPr>
          <w:rFonts w:cs="Times New Roman"/>
          <w:szCs w:val="20"/>
        </w:rPr>
        <w:t xml:space="preserve">But the expert, wanting to justify himself, said to Jesus, “And who is my neighbor?” </w:t>
      </w:r>
      <w:r w:rsidR="00A413CE" w:rsidRPr="00A413CE">
        <w:rPr>
          <w:rFonts w:cs="Times New Roman"/>
          <w:szCs w:val="20"/>
          <w:vertAlign w:val="superscript"/>
        </w:rPr>
        <w:t>30 </w:t>
      </w:r>
      <w:r w:rsidR="00A413CE" w:rsidRPr="00A413CE">
        <w:rPr>
          <w:rFonts w:cs="Times New Roman"/>
          <w:szCs w:val="20"/>
        </w:rPr>
        <w:t xml:space="preserve">Jesus replied, “A man was going down from Jerusalem to Jericho, and fell into the hands of robbers, who stripped him, beat him up, and went off, leaving him half dead. </w:t>
      </w:r>
      <w:r w:rsidR="00A413CE" w:rsidRPr="00A413CE">
        <w:rPr>
          <w:rFonts w:cs="Times New Roman"/>
          <w:szCs w:val="20"/>
          <w:vertAlign w:val="superscript"/>
        </w:rPr>
        <w:t>31 </w:t>
      </w:r>
      <w:r w:rsidR="00A413CE" w:rsidRPr="00A413CE">
        <w:rPr>
          <w:rFonts w:cs="Times New Roman"/>
          <w:szCs w:val="20"/>
        </w:rPr>
        <w:t xml:space="preserve">Now by chance a priest was going down that road, but when he saw the injured man he passed by on the other side. </w:t>
      </w:r>
      <w:r w:rsidR="00A413CE" w:rsidRPr="00A413CE">
        <w:rPr>
          <w:rFonts w:cs="Times New Roman"/>
          <w:szCs w:val="20"/>
          <w:vertAlign w:val="superscript"/>
        </w:rPr>
        <w:t>32 </w:t>
      </w:r>
      <w:r w:rsidR="00A413CE" w:rsidRPr="00A413CE">
        <w:rPr>
          <w:rFonts w:cs="Times New Roman"/>
          <w:szCs w:val="20"/>
        </w:rPr>
        <w:t xml:space="preserve">So too a Levite, when he came up to the place and saw him, passed by on the other side. </w:t>
      </w:r>
      <w:r w:rsidR="00A413CE" w:rsidRPr="00A413CE">
        <w:rPr>
          <w:rFonts w:cs="Times New Roman"/>
          <w:szCs w:val="20"/>
          <w:vertAlign w:val="superscript"/>
        </w:rPr>
        <w:t>33 </w:t>
      </w:r>
      <w:r w:rsidR="00A413CE" w:rsidRPr="00A413CE">
        <w:rPr>
          <w:rFonts w:cs="Times New Roman"/>
          <w:szCs w:val="20"/>
        </w:rPr>
        <w:t xml:space="preserve">But a Samaritan who was traveling came to where the injured man was, and when he saw him, he felt compassion for him. </w:t>
      </w:r>
      <w:r w:rsidR="00A413CE" w:rsidRPr="00A413CE">
        <w:rPr>
          <w:rFonts w:cs="Times New Roman"/>
          <w:szCs w:val="20"/>
          <w:vertAlign w:val="superscript"/>
        </w:rPr>
        <w:t>34 </w:t>
      </w:r>
      <w:r w:rsidR="00A413CE" w:rsidRPr="00A413CE">
        <w:rPr>
          <w:rFonts w:cs="Times New Roman"/>
          <w:szCs w:val="20"/>
        </w:rPr>
        <w:t xml:space="preserve">He went up to him and bandaged his wounds, pouring oil and wine on them. Then he put him on his own animal, brought him to an inn, and took care of him. </w:t>
      </w:r>
      <w:r w:rsidR="00A413CE" w:rsidRPr="00A413CE">
        <w:rPr>
          <w:rFonts w:cs="Times New Roman"/>
          <w:szCs w:val="20"/>
          <w:vertAlign w:val="superscript"/>
        </w:rPr>
        <w:t>35 </w:t>
      </w:r>
      <w:r w:rsidR="00A413CE" w:rsidRPr="00A413CE">
        <w:rPr>
          <w:rFonts w:cs="Times New Roman"/>
          <w:szCs w:val="20"/>
        </w:rPr>
        <w:t xml:space="preserve">The next day he took out two silver coins and gave them to the innkeeper, saying, ‘Take care of him, and whatever else you spend, I will repay you when I come back this way.’ </w:t>
      </w:r>
      <w:r w:rsidR="00A413CE" w:rsidRPr="00A413CE">
        <w:rPr>
          <w:rFonts w:cs="Times New Roman"/>
          <w:szCs w:val="20"/>
          <w:vertAlign w:val="superscript"/>
        </w:rPr>
        <w:t>36 </w:t>
      </w:r>
      <w:r w:rsidR="00A413CE" w:rsidRPr="00A413CE">
        <w:rPr>
          <w:rFonts w:cs="Times New Roman"/>
          <w:szCs w:val="20"/>
        </w:rPr>
        <w:t xml:space="preserve">Which of these three do you think became a neighbor to the man who fell into the hands of the robbers?” </w:t>
      </w:r>
      <w:r w:rsidR="00A413CE" w:rsidRPr="00A413CE">
        <w:rPr>
          <w:rFonts w:cs="Times New Roman"/>
          <w:szCs w:val="20"/>
          <w:vertAlign w:val="superscript"/>
        </w:rPr>
        <w:t>37 </w:t>
      </w:r>
      <w:r w:rsidR="00A413CE" w:rsidRPr="00A413CE">
        <w:rPr>
          <w:rFonts w:cs="Times New Roman"/>
          <w:szCs w:val="20"/>
        </w:rPr>
        <w:t>The expert in religious law said, “The one who showed mercy to him.” So Jesus said to him, “Go and do the same.”</w:t>
      </w:r>
    </w:p>
    <w:p w:rsidR="00E92AD6" w:rsidRDefault="00E92AD6" w:rsidP="00432D14">
      <w:pPr>
        <w:spacing w:beforeLines="1" w:afterLines="1"/>
        <w:rPr>
          <w:rFonts w:cs="Times New Roman"/>
          <w:szCs w:val="20"/>
        </w:rPr>
      </w:pPr>
    </w:p>
    <w:p w:rsidR="00A43CB1" w:rsidRDefault="00432D14" w:rsidP="00432D14">
      <w:pPr>
        <w:spacing w:beforeLines="1" w:afterLines="1"/>
        <w:jc w:val="center"/>
        <w:rPr>
          <w:rFonts w:cs="Times New Roman"/>
          <w:sz w:val="18"/>
          <w:szCs w:val="20"/>
        </w:rPr>
      </w:pPr>
      <w:r w:rsidRPr="00432D14">
        <w:rPr>
          <w:rFonts w:cs="Times New Roman"/>
          <w:sz w:val="18"/>
          <w:szCs w:val="20"/>
        </w:rPr>
        <w:pict>
          <v:shape id="_x0000_i1026" type="#_x0000_t75" style="width:431.7pt;height:1.4pt" o:hrpct="0" o:hralign="center" o:hr="t">
            <v:imagedata r:id="rId6" o:title="Default Line"/>
          </v:shape>
        </w:pict>
      </w:r>
    </w:p>
    <w:p w:rsidR="00FA7985" w:rsidRPr="00E92AD6" w:rsidRDefault="00E92AD6" w:rsidP="00432D14">
      <w:pPr>
        <w:spacing w:beforeLines="1" w:afterLines="1"/>
        <w:jc w:val="center"/>
        <w:rPr>
          <w:rFonts w:cs="Times New Roman"/>
          <w:sz w:val="18"/>
          <w:szCs w:val="20"/>
        </w:rPr>
      </w:pPr>
      <w:r w:rsidRPr="00E92AD6">
        <w:rPr>
          <w:rFonts w:cs="Times New Roman"/>
          <w:sz w:val="18"/>
          <w:szCs w:val="20"/>
        </w:rPr>
        <w:t>NET Bible® copyright ©1996-2006 by Biblical Studies Press, L.L.C.</w:t>
      </w:r>
    </w:p>
    <w:sectPr w:rsidR="00FA7985" w:rsidRPr="00E92AD6" w:rsidSect="00FA7985">
      <w:footerReference w:type="even" r:id="rId7"/>
      <w:foot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0F0" w:rsidRDefault="00432D14" w:rsidP="00761489">
    <w:pPr>
      <w:pStyle w:val="Footer"/>
      <w:framePr w:wrap="around" w:vAnchor="text" w:hAnchor="margin" w:xAlign="center" w:y="1"/>
      <w:rPr>
        <w:rStyle w:val="PageNumber"/>
      </w:rPr>
    </w:pPr>
    <w:r>
      <w:rPr>
        <w:rStyle w:val="PageNumber"/>
      </w:rPr>
      <w:fldChar w:fldCharType="begin"/>
    </w:r>
    <w:r w:rsidR="00C730F0">
      <w:rPr>
        <w:rStyle w:val="PageNumber"/>
      </w:rPr>
      <w:instrText xml:space="preserve">PAGE  </w:instrText>
    </w:r>
    <w:r>
      <w:rPr>
        <w:rStyle w:val="PageNumber"/>
      </w:rPr>
      <w:fldChar w:fldCharType="end"/>
    </w:r>
  </w:p>
  <w:p w:rsidR="00C730F0" w:rsidRDefault="00C730F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0F0" w:rsidRDefault="00432D14" w:rsidP="00761489">
    <w:pPr>
      <w:pStyle w:val="Footer"/>
      <w:framePr w:wrap="around" w:vAnchor="text" w:hAnchor="margin" w:xAlign="center" w:y="1"/>
      <w:rPr>
        <w:rStyle w:val="PageNumber"/>
      </w:rPr>
    </w:pPr>
    <w:r>
      <w:rPr>
        <w:rStyle w:val="PageNumber"/>
      </w:rPr>
      <w:fldChar w:fldCharType="begin"/>
    </w:r>
    <w:r w:rsidR="00C730F0">
      <w:rPr>
        <w:rStyle w:val="PageNumber"/>
      </w:rPr>
      <w:instrText xml:space="preserve">PAGE  </w:instrText>
    </w:r>
    <w:r>
      <w:rPr>
        <w:rStyle w:val="PageNumber"/>
      </w:rPr>
      <w:fldChar w:fldCharType="separate"/>
    </w:r>
    <w:r w:rsidR="0023055A">
      <w:rPr>
        <w:rStyle w:val="PageNumber"/>
        <w:noProof/>
      </w:rPr>
      <w:t>2</w:t>
    </w:r>
    <w:r>
      <w:rPr>
        <w:rStyle w:val="PageNumber"/>
      </w:rPr>
      <w:fldChar w:fldCharType="end"/>
    </w:r>
  </w:p>
  <w:p w:rsidR="00C730F0" w:rsidRDefault="00C730F0">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42184"/>
    <w:rsid w:val="000128A8"/>
    <w:rsid w:val="000C4600"/>
    <w:rsid w:val="000C4E00"/>
    <w:rsid w:val="000F2C46"/>
    <w:rsid w:val="0011194F"/>
    <w:rsid w:val="00142184"/>
    <w:rsid w:val="00180793"/>
    <w:rsid w:val="001A74F8"/>
    <w:rsid w:val="001E27AC"/>
    <w:rsid w:val="001E2F45"/>
    <w:rsid w:val="0023055A"/>
    <w:rsid w:val="002F4CAD"/>
    <w:rsid w:val="002F7426"/>
    <w:rsid w:val="003619D7"/>
    <w:rsid w:val="003673CE"/>
    <w:rsid w:val="00371F0D"/>
    <w:rsid w:val="003C52AC"/>
    <w:rsid w:val="003D4904"/>
    <w:rsid w:val="003D4B7A"/>
    <w:rsid w:val="00432D14"/>
    <w:rsid w:val="00451BDA"/>
    <w:rsid w:val="0046071A"/>
    <w:rsid w:val="004B3348"/>
    <w:rsid w:val="00534EBB"/>
    <w:rsid w:val="0056407E"/>
    <w:rsid w:val="005920F9"/>
    <w:rsid w:val="005A1AAF"/>
    <w:rsid w:val="005C5E87"/>
    <w:rsid w:val="005F766D"/>
    <w:rsid w:val="0064257A"/>
    <w:rsid w:val="00695AE1"/>
    <w:rsid w:val="006A3FF8"/>
    <w:rsid w:val="006D58B4"/>
    <w:rsid w:val="00706C6C"/>
    <w:rsid w:val="007072B0"/>
    <w:rsid w:val="007266D8"/>
    <w:rsid w:val="007330B7"/>
    <w:rsid w:val="00761489"/>
    <w:rsid w:val="00765AC0"/>
    <w:rsid w:val="00774350"/>
    <w:rsid w:val="00791CF5"/>
    <w:rsid w:val="007C481D"/>
    <w:rsid w:val="00883912"/>
    <w:rsid w:val="008903A1"/>
    <w:rsid w:val="008949A5"/>
    <w:rsid w:val="008959D6"/>
    <w:rsid w:val="008B6C47"/>
    <w:rsid w:val="0092778F"/>
    <w:rsid w:val="009331F1"/>
    <w:rsid w:val="009634D7"/>
    <w:rsid w:val="00966DA0"/>
    <w:rsid w:val="00983F86"/>
    <w:rsid w:val="00991B64"/>
    <w:rsid w:val="009D1AE1"/>
    <w:rsid w:val="009F76A8"/>
    <w:rsid w:val="00A369EA"/>
    <w:rsid w:val="00A413CE"/>
    <w:rsid w:val="00A43CB1"/>
    <w:rsid w:val="00B614F1"/>
    <w:rsid w:val="00BA5609"/>
    <w:rsid w:val="00BB57F1"/>
    <w:rsid w:val="00BC3870"/>
    <w:rsid w:val="00BE06A5"/>
    <w:rsid w:val="00C41C79"/>
    <w:rsid w:val="00C47984"/>
    <w:rsid w:val="00C730F0"/>
    <w:rsid w:val="00C73EBE"/>
    <w:rsid w:val="00CA35B0"/>
    <w:rsid w:val="00CA6A40"/>
    <w:rsid w:val="00CD6041"/>
    <w:rsid w:val="00CE7BA1"/>
    <w:rsid w:val="00D628A3"/>
    <w:rsid w:val="00D70E8A"/>
    <w:rsid w:val="00D9618F"/>
    <w:rsid w:val="00DB1259"/>
    <w:rsid w:val="00DD0E96"/>
    <w:rsid w:val="00E268FA"/>
    <w:rsid w:val="00E85BB8"/>
    <w:rsid w:val="00E92AD6"/>
    <w:rsid w:val="00EB11EE"/>
    <w:rsid w:val="00EC1EFA"/>
    <w:rsid w:val="00ED0A82"/>
    <w:rsid w:val="00ED628E"/>
    <w:rsid w:val="00FA7985"/>
    <w:rsid w:val="00FD5D7A"/>
    <w:rsid w:val="00FF634B"/>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77069"/>
  </w:style>
  <w:style w:type="paragraph" w:styleId="Heading1">
    <w:name w:val="heading 1"/>
    <w:basedOn w:val="Normal"/>
    <w:link w:val="Heading1Char"/>
    <w:uiPriority w:val="9"/>
    <w:rsid w:val="00A413CE"/>
    <w:pPr>
      <w:spacing w:beforeLines="1" w:afterLines="1"/>
      <w:outlineLvl w:val="0"/>
    </w:pPr>
    <w:rPr>
      <w:rFonts w:ascii="Times" w:hAnsi="Times"/>
      <w:b/>
      <w:kern w:val="36"/>
      <w:sz w:val="48"/>
      <w:szCs w:val="20"/>
    </w:rPr>
  </w:style>
  <w:style w:type="paragraph" w:styleId="Heading3">
    <w:name w:val="heading 3"/>
    <w:basedOn w:val="Normal"/>
    <w:link w:val="Heading3Char"/>
    <w:uiPriority w:val="9"/>
    <w:rsid w:val="00A413CE"/>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3673CE"/>
    <w:pPr>
      <w:tabs>
        <w:tab w:val="center" w:pos="4320"/>
        <w:tab w:val="right" w:pos="8640"/>
      </w:tabs>
    </w:pPr>
  </w:style>
  <w:style w:type="character" w:customStyle="1" w:styleId="FooterChar">
    <w:name w:val="Footer Char"/>
    <w:basedOn w:val="DefaultParagraphFont"/>
    <w:link w:val="Footer"/>
    <w:rsid w:val="003673CE"/>
  </w:style>
  <w:style w:type="character" w:styleId="PageNumber">
    <w:name w:val="page number"/>
    <w:basedOn w:val="DefaultParagraphFont"/>
    <w:rsid w:val="003673CE"/>
  </w:style>
  <w:style w:type="paragraph" w:styleId="NormalWeb">
    <w:name w:val="Normal (Web)"/>
    <w:basedOn w:val="Normal"/>
    <w:uiPriority w:val="99"/>
    <w:rsid w:val="005C5E87"/>
    <w:pPr>
      <w:spacing w:beforeLines="1" w:afterLines="1"/>
    </w:pPr>
    <w:rPr>
      <w:rFonts w:ascii="Times" w:hAnsi="Times" w:cs="Times New Roman"/>
      <w:sz w:val="20"/>
      <w:szCs w:val="20"/>
    </w:rPr>
  </w:style>
  <w:style w:type="character" w:styleId="Hyperlink">
    <w:name w:val="Hyperlink"/>
    <w:basedOn w:val="DefaultParagraphFont"/>
    <w:uiPriority w:val="99"/>
    <w:rsid w:val="005C5E87"/>
    <w:rPr>
      <w:color w:val="0000FF"/>
      <w:u w:val="single"/>
    </w:rPr>
  </w:style>
  <w:style w:type="character" w:styleId="FollowedHyperlink">
    <w:name w:val="FollowedHyperlink"/>
    <w:basedOn w:val="DefaultParagraphFont"/>
    <w:rsid w:val="00C73EBE"/>
    <w:rPr>
      <w:color w:val="800080" w:themeColor="followedHyperlink"/>
      <w:u w:val="single"/>
    </w:rPr>
  </w:style>
  <w:style w:type="character" w:styleId="Emphasis">
    <w:name w:val="Emphasis"/>
    <w:basedOn w:val="DefaultParagraphFont"/>
    <w:uiPriority w:val="20"/>
    <w:rsid w:val="005F766D"/>
    <w:rPr>
      <w:i/>
    </w:rPr>
  </w:style>
  <w:style w:type="character" w:customStyle="1" w:styleId="Heading1Char">
    <w:name w:val="Heading 1 Char"/>
    <w:basedOn w:val="DefaultParagraphFont"/>
    <w:link w:val="Heading1"/>
    <w:uiPriority w:val="9"/>
    <w:rsid w:val="00A413CE"/>
    <w:rPr>
      <w:rFonts w:ascii="Times" w:hAnsi="Times"/>
      <w:b/>
      <w:kern w:val="36"/>
      <w:sz w:val="48"/>
      <w:szCs w:val="20"/>
    </w:rPr>
  </w:style>
  <w:style w:type="character" w:customStyle="1" w:styleId="Heading3Char">
    <w:name w:val="Heading 3 Char"/>
    <w:basedOn w:val="DefaultParagraphFont"/>
    <w:link w:val="Heading3"/>
    <w:uiPriority w:val="9"/>
    <w:rsid w:val="00A413CE"/>
    <w:rPr>
      <w:rFonts w:ascii="Times" w:hAnsi="Times"/>
      <w:b/>
      <w:sz w:val="27"/>
      <w:szCs w:val="20"/>
    </w:rPr>
  </w:style>
  <w:style w:type="character" w:customStyle="1" w:styleId="passage-display-bcv">
    <w:name w:val="passage-display-bcv"/>
    <w:basedOn w:val="DefaultParagraphFont"/>
    <w:rsid w:val="00A413CE"/>
  </w:style>
  <w:style w:type="character" w:customStyle="1" w:styleId="passage-display-version">
    <w:name w:val="passage-display-version"/>
    <w:basedOn w:val="DefaultParagraphFont"/>
    <w:rsid w:val="00A413CE"/>
  </w:style>
  <w:style w:type="character" w:customStyle="1" w:styleId="textluke-10-25">
    <w:name w:val="text luke-10-25"/>
    <w:basedOn w:val="DefaultParagraphFont"/>
    <w:rsid w:val="00A413CE"/>
  </w:style>
  <w:style w:type="character" w:customStyle="1" w:styleId="textluke-10-26">
    <w:name w:val="text luke-10-26"/>
    <w:basedOn w:val="DefaultParagraphFont"/>
    <w:rsid w:val="00A413CE"/>
  </w:style>
  <w:style w:type="character" w:customStyle="1" w:styleId="textluke-10-27">
    <w:name w:val="text luke-10-27"/>
    <w:basedOn w:val="DefaultParagraphFont"/>
    <w:rsid w:val="00A413CE"/>
  </w:style>
  <w:style w:type="character" w:customStyle="1" w:styleId="textluke-10-28">
    <w:name w:val="text luke-10-28"/>
    <w:basedOn w:val="DefaultParagraphFont"/>
    <w:rsid w:val="00A413CE"/>
  </w:style>
  <w:style w:type="character" w:customStyle="1" w:styleId="textluke-10-29">
    <w:name w:val="text luke-10-29"/>
    <w:basedOn w:val="DefaultParagraphFont"/>
    <w:rsid w:val="00A413CE"/>
  </w:style>
  <w:style w:type="character" w:customStyle="1" w:styleId="textluke-10-30">
    <w:name w:val="text luke-10-30"/>
    <w:basedOn w:val="DefaultParagraphFont"/>
    <w:rsid w:val="00A413CE"/>
  </w:style>
  <w:style w:type="character" w:customStyle="1" w:styleId="textluke-10-31">
    <w:name w:val="text luke-10-31"/>
    <w:basedOn w:val="DefaultParagraphFont"/>
    <w:rsid w:val="00A413CE"/>
  </w:style>
  <w:style w:type="character" w:customStyle="1" w:styleId="textluke-10-32">
    <w:name w:val="text luke-10-32"/>
    <w:basedOn w:val="DefaultParagraphFont"/>
    <w:rsid w:val="00A413CE"/>
  </w:style>
  <w:style w:type="character" w:customStyle="1" w:styleId="textluke-10-33">
    <w:name w:val="text luke-10-33"/>
    <w:basedOn w:val="DefaultParagraphFont"/>
    <w:rsid w:val="00A413CE"/>
  </w:style>
  <w:style w:type="character" w:customStyle="1" w:styleId="textluke-10-34">
    <w:name w:val="text luke-10-34"/>
    <w:basedOn w:val="DefaultParagraphFont"/>
    <w:rsid w:val="00A413CE"/>
  </w:style>
  <w:style w:type="character" w:customStyle="1" w:styleId="textluke-10-35">
    <w:name w:val="text luke-10-35"/>
    <w:basedOn w:val="DefaultParagraphFont"/>
    <w:rsid w:val="00A413CE"/>
  </w:style>
  <w:style w:type="character" w:customStyle="1" w:styleId="textluke-10-36">
    <w:name w:val="text luke-10-36"/>
    <w:basedOn w:val="DefaultParagraphFont"/>
    <w:rsid w:val="00A413CE"/>
  </w:style>
  <w:style w:type="character" w:customStyle="1" w:styleId="textluke-10-37">
    <w:name w:val="text luke-10-37"/>
    <w:basedOn w:val="DefaultParagraphFont"/>
    <w:rsid w:val="00A413CE"/>
  </w:style>
</w:styles>
</file>

<file path=word/webSettings.xml><?xml version="1.0" encoding="utf-8"?>
<w:webSettings xmlns:r="http://schemas.openxmlformats.org/officeDocument/2006/relationships" xmlns:w="http://schemas.openxmlformats.org/wordprocessingml/2006/main">
  <w:divs>
    <w:div w:id="62653203">
      <w:bodyDiv w:val="1"/>
      <w:marLeft w:val="0"/>
      <w:marRight w:val="0"/>
      <w:marTop w:val="0"/>
      <w:marBottom w:val="0"/>
      <w:divBdr>
        <w:top w:val="none" w:sz="0" w:space="0" w:color="auto"/>
        <w:left w:val="none" w:sz="0" w:space="0" w:color="auto"/>
        <w:bottom w:val="none" w:sz="0" w:space="0" w:color="auto"/>
        <w:right w:val="none" w:sz="0" w:space="0" w:color="auto"/>
      </w:divBdr>
    </w:div>
    <w:div w:id="197280285">
      <w:bodyDiv w:val="1"/>
      <w:marLeft w:val="0"/>
      <w:marRight w:val="0"/>
      <w:marTop w:val="0"/>
      <w:marBottom w:val="0"/>
      <w:divBdr>
        <w:top w:val="none" w:sz="0" w:space="0" w:color="auto"/>
        <w:left w:val="none" w:sz="0" w:space="0" w:color="auto"/>
        <w:bottom w:val="none" w:sz="0" w:space="0" w:color="auto"/>
        <w:right w:val="none" w:sz="0" w:space="0" w:color="auto"/>
      </w:divBdr>
    </w:div>
    <w:div w:id="459500330">
      <w:bodyDiv w:val="1"/>
      <w:marLeft w:val="0"/>
      <w:marRight w:val="0"/>
      <w:marTop w:val="0"/>
      <w:marBottom w:val="0"/>
      <w:divBdr>
        <w:top w:val="none" w:sz="0" w:space="0" w:color="auto"/>
        <w:left w:val="none" w:sz="0" w:space="0" w:color="auto"/>
        <w:bottom w:val="none" w:sz="0" w:space="0" w:color="auto"/>
        <w:right w:val="none" w:sz="0" w:space="0" w:color="auto"/>
      </w:divBdr>
    </w:div>
    <w:div w:id="502210939">
      <w:bodyDiv w:val="1"/>
      <w:marLeft w:val="0"/>
      <w:marRight w:val="0"/>
      <w:marTop w:val="0"/>
      <w:marBottom w:val="0"/>
      <w:divBdr>
        <w:top w:val="none" w:sz="0" w:space="0" w:color="auto"/>
        <w:left w:val="none" w:sz="0" w:space="0" w:color="auto"/>
        <w:bottom w:val="none" w:sz="0" w:space="0" w:color="auto"/>
        <w:right w:val="none" w:sz="0" w:space="0" w:color="auto"/>
      </w:divBdr>
    </w:div>
    <w:div w:id="717703227">
      <w:bodyDiv w:val="1"/>
      <w:marLeft w:val="0"/>
      <w:marRight w:val="0"/>
      <w:marTop w:val="0"/>
      <w:marBottom w:val="0"/>
      <w:divBdr>
        <w:top w:val="none" w:sz="0" w:space="0" w:color="auto"/>
        <w:left w:val="none" w:sz="0" w:space="0" w:color="auto"/>
        <w:bottom w:val="none" w:sz="0" w:space="0" w:color="auto"/>
        <w:right w:val="none" w:sz="0" w:space="0" w:color="auto"/>
      </w:divBdr>
      <w:divsChild>
        <w:div w:id="1023674870">
          <w:marLeft w:val="0"/>
          <w:marRight w:val="0"/>
          <w:marTop w:val="0"/>
          <w:marBottom w:val="0"/>
          <w:divBdr>
            <w:top w:val="none" w:sz="0" w:space="0" w:color="auto"/>
            <w:left w:val="none" w:sz="0" w:space="0" w:color="auto"/>
            <w:bottom w:val="none" w:sz="0" w:space="0" w:color="auto"/>
            <w:right w:val="none" w:sz="0" w:space="0" w:color="auto"/>
          </w:divBdr>
        </w:div>
      </w:divsChild>
    </w:div>
    <w:div w:id="789933058">
      <w:bodyDiv w:val="1"/>
      <w:marLeft w:val="0"/>
      <w:marRight w:val="0"/>
      <w:marTop w:val="0"/>
      <w:marBottom w:val="0"/>
      <w:divBdr>
        <w:top w:val="none" w:sz="0" w:space="0" w:color="auto"/>
        <w:left w:val="none" w:sz="0" w:space="0" w:color="auto"/>
        <w:bottom w:val="none" w:sz="0" w:space="0" w:color="auto"/>
        <w:right w:val="none" w:sz="0" w:space="0" w:color="auto"/>
      </w:divBdr>
    </w:div>
    <w:div w:id="791363200">
      <w:bodyDiv w:val="1"/>
      <w:marLeft w:val="0"/>
      <w:marRight w:val="0"/>
      <w:marTop w:val="0"/>
      <w:marBottom w:val="0"/>
      <w:divBdr>
        <w:top w:val="none" w:sz="0" w:space="0" w:color="auto"/>
        <w:left w:val="none" w:sz="0" w:space="0" w:color="auto"/>
        <w:bottom w:val="none" w:sz="0" w:space="0" w:color="auto"/>
        <w:right w:val="none" w:sz="0" w:space="0" w:color="auto"/>
      </w:divBdr>
    </w:div>
    <w:div w:id="818227888">
      <w:bodyDiv w:val="1"/>
      <w:marLeft w:val="0"/>
      <w:marRight w:val="0"/>
      <w:marTop w:val="0"/>
      <w:marBottom w:val="0"/>
      <w:divBdr>
        <w:top w:val="none" w:sz="0" w:space="0" w:color="auto"/>
        <w:left w:val="none" w:sz="0" w:space="0" w:color="auto"/>
        <w:bottom w:val="none" w:sz="0" w:space="0" w:color="auto"/>
        <w:right w:val="none" w:sz="0" w:space="0" w:color="auto"/>
      </w:divBdr>
    </w:div>
    <w:div w:id="1011638891">
      <w:bodyDiv w:val="1"/>
      <w:marLeft w:val="0"/>
      <w:marRight w:val="0"/>
      <w:marTop w:val="0"/>
      <w:marBottom w:val="0"/>
      <w:divBdr>
        <w:top w:val="none" w:sz="0" w:space="0" w:color="auto"/>
        <w:left w:val="none" w:sz="0" w:space="0" w:color="auto"/>
        <w:bottom w:val="none" w:sz="0" w:space="0" w:color="auto"/>
        <w:right w:val="none" w:sz="0" w:space="0" w:color="auto"/>
      </w:divBdr>
    </w:div>
    <w:div w:id="1099790560">
      <w:bodyDiv w:val="1"/>
      <w:marLeft w:val="0"/>
      <w:marRight w:val="0"/>
      <w:marTop w:val="0"/>
      <w:marBottom w:val="0"/>
      <w:divBdr>
        <w:top w:val="none" w:sz="0" w:space="0" w:color="auto"/>
        <w:left w:val="none" w:sz="0" w:space="0" w:color="auto"/>
        <w:bottom w:val="none" w:sz="0" w:space="0" w:color="auto"/>
        <w:right w:val="none" w:sz="0" w:space="0" w:color="auto"/>
      </w:divBdr>
    </w:div>
    <w:div w:id="1102191789">
      <w:bodyDiv w:val="1"/>
      <w:marLeft w:val="0"/>
      <w:marRight w:val="0"/>
      <w:marTop w:val="0"/>
      <w:marBottom w:val="0"/>
      <w:divBdr>
        <w:top w:val="none" w:sz="0" w:space="0" w:color="auto"/>
        <w:left w:val="none" w:sz="0" w:space="0" w:color="auto"/>
        <w:bottom w:val="none" w:sz="0" w:space="0" w:color="auto"/>
        <w:right w:val="none" w:sz="0" w:space="0" w:color="auto"/>
      </w:divBdr>
      <w:divsChild>
        <w:div w:id="541329897">
          <w:marLeft w:val="0"/>
          <w:marRight w:val="0"/>
          <w:marTop w:val="0"/>
          <w:marBottom w:val="0"/>
          <w:divBdr>
            <w:top w:val="none" w:sz="0" w:space="0" w:color="auto"/>
            <w:left w:val="none" w:sz="0" w:space="0" w:color="auto"/>
            <w:bottom w:val="none" w:sz="0" w:space="0" w:color="auto"/>
            <w:right w:val="none" w:sz="0" w:space="0" w:color="auto"/>
          </w:divBdr>
        </w:div>
      </w:divsChild>
    </w:div>
    <w:div w:id="1146123492">
      <w:bodyDiv w:val="1"/>
      <w:marLeft w:val="0"/>
      <w:marRight w:val="0"/>
      <w:marTop w:val="0"/>
      <w:marBottom w:val="0"/>
      <w:divBdr>
        <w:top w:val="none" w:sz="0" w:space="0" w:color="auto"/>
        <w:left w:val="none" w:sz="0" w:space="0" w:color="auto"/>
        <w:bottom w:val="none" w:sz="0" w:space="0" w:color="auto"/>
        <w:right w:val="none" w:sz="0" w:space="0" w:color="auto"/>
      </w:divBdr>
    </w:div>
    <w:div w:id="1151827783">
      <w:bodyDiv w:val="1"/>
      <w:marLeft w:val="0"/>
      <w:marRight w:val="0"/>
      <w:marTop w:val="0"/>
      <w:marBottom w:val="0"/>
      <w:divBdr>
        <w:top w:val="none" w:sz="0" w:space="0" w:color="auto"/>
        <w:left w:val="none" w:sz="0" w:space="0" w:color="auto"/>
        <w:bottom w:val="none" w:sz="0" w:space="0" w:color="auto"/>
        <w:right w:val="none" w:sz="0" w:space="0" w:color="auto"/>
      </w:divBdr>
    </w:div>
    <w:div w:id="1494444965">
      <w:bodyDiv w:val="1"/>
      <w:marLeft w:val="0"/>
      <w:marRight w:val="0"/>
      <w:marTop w:val="0"/>
      <w:marBottom w:val="0"/>
      <w:divBdr>
        <w:top w:val="none" w:sz="0" w:space="0" w:color="auto"/>
        <w:left w:val="none" w:sz="0" w:space="0" w:color="auto"/>
        <w:bottom w:val="none" w:sz="0" w:space="0" w:color="auto"/>
        <w:right w:val="none" w:sz="0" w:space="0" w:color="auto"/>
      </w:divBdr>
    </w:div>
    <w:div w:id="1552038168">
      <w:bodyDiv w:val="1"/>
      <w:marLeft w:val="0"/>
      <w:marRight w:val="0"/>
      <w:marTop w:val="0"/>
      <w:marBottom w:val="0"/>
      <w:divBdr>
        <w:top w:val="none" w:sz="0" w:space="0" w:color="auto"/>
        <w:left w:val="none" w:sz="0" w:space="0" w:color="auto"/>
        <w:bottom w:val="none" w:sz="0" w:space="0" w:color="auto"/>
        <w:right w:val="none" w:sz="0" w:space="0" w:color="auto"/>
      </w:divBdr>
    </w:div>
    <w:div w:id="1552763753">
      <w:bodyDiv w:val="1"/>
      <w:marLeft w:val="0"/>
      <w:marRight w:val="0"/>
      <w:marTop w:val="0"/>
      <w:marBottom w:val="0"/>
      <w:divBdr>
        <w:top w:val="none" w:sz="0" w:space="0" w:color="auto"/>
        <w:left w:val="none" w:sz="0" w:space="0" w:color="auto"/>
        <w:bottom w:val="none" w:sz="0" w:space="0" w:color="auto"/>
        <w:right w:val="none" w:sz="0" w:space="0" w:color="auto"/>
      </w:divBdr>
    </w:div>
    <w:div w:id="1555388007">
      <w:bodyDiv w:val="1"/>
      <w:marLeft w:val="0"/>
      <w:marRight w:val="0"/>
      <w:marTop w:val="0"/>
      <w:marBottom w:val="0"/>
      <w:divBdr>
        <w:top w:val="none" w:sz="0" w:space="0" w:color="auto"/>
        <w:left w:val="none" w:sz="0" w:space="0" w:color="auto"/>
        <w:bottom w:val="none" w:sz="0" w:space="0" w:color="auto"/>
        <w:right w:val="none" w:sz="0" w:space="0" w:color="auto"/>
      </w:divBdr>
    </w:div>
    <w:div w:id="1565488532">
      <w:bodyDiv w:val="1"/>
      <w:marLeft w:val="0"/>
      <w:marRight w:val="0"/>
      <w:marTop w:val="0"/>
      <w:marBottom w:val="0"/>
      <w:divBdr>
        <w:top w:val="none" w:sz="0" w:space="0" w:color="auto"/>
        <w:left w:val="none" w:sz="0" w:space="0" w:color="auto"/>
        <w:bottom w:val="none" w:sz="0" w:space="0" w:color="auto"/>
        <w:right w:val="none" w:sz="0" w:space="0" w:color="auto"/>
      </w:divBdr>
    </w:div>
    <w:div w:id="1931815461">
      <w:bodyDiv w:val="1"/>
      <w:marLeft w:val="0"/>
      <w:marRight w:val="0"/>
      <w:marTop w:val="0"/>
      <w:marBottom w:val="0"/>
      <w:divBdr>
        <w:top w:val="none" w:sz="0" w:space="0" w:color="auto"/>
        <w:left w:val="none" w:sz="0" w:space="0" w:color="auto"/>
        <w:bottom w:val="none" w:sz="0" w:space="0" w:color="auto"/>
        <w:right w:val="none" w:sz="0" w:space="0" w:color="auto"/>
      </w:divBdr>
    </w:div>
    <w:div w:id="2071610863">
      <w:bodyDiv w:val="1"/>
      <w:marLeft w:val="0"/>
      <w:marRight w:val="0"/>
      <w:marTop w:val="0"/>
      <w:marBottom w:val="0"/>
      <w:divBdr>
        <w:top w:val="none" w:sz="0" w:space="0" w:color="auto"/>
        <w:left w:val="none" w:sz="0" w:space="0" w:color="auto"/>
        <w:bottom w:val="none" w:sz="0" w:space="0" w:color="auto"/>
        <w:right w:val="none" w:sz="0" w:space="0" w:color="auto"/>
      </w:divBdr>
      <w:divsChild>
        <w:div w:id="1515531737">
          <w:marLeft w:val="0"/>
          <w:marRight w:val="0"/>
          <w:marTop w:val="0"/>
          <w:marBottom w:val="0"/>
          <w:divBdr>
            <w:top w:val="none" w:sz="0" w:space="0" w:color="auto"/>
            <w:left w:val="none" w:sz="0" w:space="0" w:color="auto"/>
            <w:bottom w:val="none" w:sz="0" w:space="0" w:color="auto"/>
            <w:right w:val="none" w:sz="0" w:space="0" w:color="auto"/>
          </w:divBdr>
        </w:div>
      </w:divsChild>
    </w:div>
    <w:div w:id="2092461924">
      <w:bodyDiv w:val="1"/>
      <w:marLeft w:val="0"/>
      <w:marRight w:val="0"/>
      <w:marTop w:val="0"/>
      <w:marBottom w:val="0"/>
      <w:divBdr>
        <w:top w:val="none" w:sz="0" w:space="0" w:color="auto"/>
        <w:left w:val="none" w:sz="0" w:space="0" w:color="auto"/>
        <w:bottom w:val="none" w:sz="0" w:space="0" w:color="auto"/>
        <w:right w:val="none" w:sz="0" w:space="0" w:color="auto"/>
      </w:divBdr>
    </w:div>
    <w:div w:id="21305410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gif"/><Relationship Id="rId5" Type="http://schemas.openxmlformats.org/officeDocument/2006/relationships/image" Target="media/image2.jpeg"/><Relationship Id="rId6" Type="http://schemas.openxmlformats.org/officeDocument/2006/relationships/image" Target="media/image3.gif"/><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541</Words>
  <Characters>3088</Characters>
  <Application>Microsoft Macintosh Word</Application>
  <DocSecurity>0</DocSecurity>
  <Lines>25</Lines>
  <Paragraphs>6</Paragraphs>
  <ScaleCrop>false</ScaleCrop>
  <Company>Image Pros, Inc.</Company>
  <LinksUpToDate>false</LinksUpToDate>
  <CharactersWithSpaces>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Furgal</dc:creator>
  <cp:keywords/>
  <cp:lastModifiedBy>Andrew Furgal</cp:lastModifiedBy>
  <cp:revision>12</cp:revision>
  <cp:lastPrinted>2015-08-02T02:11:00Z</cp:lastPrinted>
  <dcterms:created xsi:type="dcterms:W3CDTF">2015-08-03T05:46:00Z</dcterms:created>
  <dcterms:modified xsi:type="dcterms:W3CDTF">2015-08-03T06:30:00Z</dcterms:modified>
</cp:coreProperties>
</file>