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C0" w:rsidRDefault="00765AC0" w:rsidP="005920F9">
      <w:pPr>
        <w:spacing w:line="360" w:lineRule="auto"/>
        <w:ind w:left="1080"/>
        <w:rPr>
          <w:rFonts w:eastAsia="Cambria" w:cs="Times New Roman"/>
          <w:sz w:val="22"/>
          <w:szCs w:val="20"/>
        </w:rPr>
      </w:pPr>
      <w:r w:rsidRPr="00142184">
        <w:rPr>
          <w:rFonts w:eastAsia="Cambria" w:cs="Times New Roman"/>
          <w:b/>
          <w:i/>
          <w:sz w:val="32"/>
          <w:szCs w:val="20"/>
        </w:rPr>
        <w:t>Choral Speaking Script: Come To The Feast</w:t>
      </w:r>
      <w:r w:rsidRPr="00142184">
        <w:rPr>
          <w:rFonts w:eastAsia="Cambria" w:cs="Times New Roman"/>
          <w:sz w:val="28"/>
          <w:szCs w:val="20"/>
        </w:rPr>
        <w:br/>
      </w:r>
      <w:r>
        <w:rPr>
          <w:rFonts w:eastAsia="Cambria" w:cs="Times New Roman"/>
          <w:sz w:val="22"/>
          <w:szCs w:val="20"/>
        </w:rPr>
        <w:t xml:space="preserve">For use with </w:t>
      </w:r>
      <w:r>
        <w:rPr>
          <w:rFonts w:eastAsia="Cambria" w:cs="Times New Roman"/>
          <w:i/>
          <w:sz w:val="22"/>
          <w:szCs w:val="20"/>
        </w:rPr>
        <w:t>The Call Of Matthew</w:t>
      </w:r>
      <w:r w:rsidRPr="00142184">
        <w:rPr>
          <w:rFonts w:eastAsia="Cambria" w:cs="Times New Roman"/>
          <w:sz w:val="22"/>
          <w:szCs w:val="20"/>
        </w:rPr>
        <w:t xml:space="preserve">   |  www.Jeanfurgal.org</w:t>
      </w:r>
    </w:p>
    <w:p w:rsidR="00765AC0" w:rsidRDefault="00765AC0" w:rsidP="00765AC0">
      <w:pPr>
        <w:spacing w:line="360" w:lineRule="auto"/>
        <w:rPr>
          <w:rFonts w:eastAsia="Cambria" w:cs="Times New Roman"/>
          <w:b/>
          <w:sz w:val="22"/>
          <w:szCs w:val="20"/>
        </w:rPr>
      </w:pP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Matthew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(Pleasantly. To the disciples.)</w:t>
      </w:r>
      <w:r w:rsidRPr="00BB57F1">
        <w:rPr>
          <w:rFonts w:eastAsia="Cambria" w:cs="Times New Roman"/>
          <w:szCs w:val="20"/>
        </w:rPr>
        <w:br/>
        <w:t>Welcome! Welcome to my feast.</w:t>
      </w:r>
      <w:r w:rsidRPr="00BB57F1">
        <w:rPr>
          <w:rFonts w:eastAsia="Cambria" w:cs="Times New Roman"/>
          <w:szCs w:val="20"/>
        </w:rPr>
        <w:br/>
        <w:t>I hope you will share my joy.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(To the Pharisees.)</w:t>
      </w:r>
      <w:r w:rsidRPr="00BB57F1">
        <w:rPr>
          <w:rFonts w:eastAsia="Cambria" w:cs="Times New Roman"/>
          <w:szCs w:val="20"/>
        </w:rPr>
        <w:br/>
        <w:t>Come, and share my joy.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Pharisees Chorus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(To Jesus. Accusing.)</w:t>
      </w:r>
      <w:r w:rsidRPr="00BB57F1">
        <w:rPr>
          <w:rFonts w:eastAsia="Cambria" w:cs="Times New Roman"/>
          <w:szCs w:val="20"/>
        </w:rPr>
        <w:br/>
        <w:t>Matthew’s a traitor, a traitor, a traitor!</w:t>
      </w:r>
      <w:r w:rsidRPr="00BB57F1">
        <w:rPr>
          <w:rFonts w:eastAsia="Cambria" w:cs="Times New Roman"/>
          <w:szCs w:val="20"/>
        </w:rPr>
        <w:br/>
        <w:t>Matthew’s a thief.</w:t>
      </w:r>
      <w:r w:rsidRPr="00BB57F1">
        <w:rPr>
          <w:rFonts w:eastAsia="Cambria" w:cs="Times New Roman"/>
          <w:szCs w:val="20"/>
        </w:rPr>
        <w:br/>
        <w:t>Do not ask this of us.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Jesus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(To the Pharisees. Extends hand.)</w:t>
      </w:r>
      <w:r w:rsidRPr="00BB57F1">
        <w:rPr>
          <w:rFonts w:eastAsia="Cambria" w:cs="Times New Roman"/>
          <w:szCs w:val="20"/>
        </w:rPr>
        <w:br/>
        <w:t>Come to the feast at Matthew’s house.</w:t>
      </w:r>
      <w:r w:rsidRPr="00BB57F1">
        <w:rPr>
          <w:rFonts w:eastAsia="Cambria" w:cs="Times New Roman"/>
          <w:szCs w:val="20"/>
        </w:rPr>
        <w:br/>
        <w:t>The Kingdom of Heaven awaits you here.</w:t>
      </w:r>
      <w:r w:rsidRPr="00BB57F1">
        <w:rPr>
          <w:rFonts w:eastAsia="Cambria" w:cs="Times New Roman"/>
          <w:szCs w:val="20"/>
        </w:rPr>
        <w:br/>
        <w:t>Gloom awaits those who say, “No.”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Matthew and Tax Collectors Chorus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(Extend hands. Urge.)</w:t>
      </w:r>
      <w:r w:rsidRPr="00BB57F1">
        <w:rPr>
          <w:rFonts w:eastAsia="Cambria" w:cs="Times New Roman"/>
          <w:szCs w:val="20"/>
        </w:rPr>
        <w:br/>
        <w:t>Celebrate with us at Mathew’s house!</w:t>
      </w:r>
      <w:r w:rsidRPr="00BB57F1">
        <w:rPr>
          <w:rFonts w:eastAsia="Cambria" w:cs="Times New Roman"/>
          <w:szCs w:val="20"/>
        </w:rPr>
        <w:br/>
        <w:t>We who were lost are now found</w:t>
      </w:r>
      <w:r w:rsidRPr="00BB57F1">
        <w:rPr>
          <w:rFonts w:eastAsia="Cambria" w:cs="Times New Roman"/>
          <w:szCs w:val="20"/>
        </w:rPr>
        <w:br/>
        <w:t>Come join the feast with us!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Pharisee #1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(Demanding. Shaking fist at Jesus.)</w:t>
      </w:r>
      <w:r w:rsidRPr="00BB57F1">
        <w:rPr>
          <w:rFonts w:eastAsia="Cambria" w:cs="Times New Roman"/>
          <w:szCs w:val="20"/>
        </w:rPr>
        <w:br/>
        <w:t>Why do you break our sacred Laws?</w:t>
      </w:r>
      <w:r w:rsidRPr="00BB57F1">
        <w:rPr>
          <w:rFonts w:eastAsia="Cambria" w:cs="Times New Roman"/>
          <w:szCs w:val="20"/>
        </w:rPr>
        <w:br/>
        <w:t>Why do you eat with sinners and outcasts?</w:t>
      </w:r>
      <w:r w:rsidRPr="00BB57F1">
        <w:rPr>
          <w:rFonts w:eastAsia="Cambria" w:cs="Times New Roman"/>
          <w:szCs w:val="20"/>
        </w:rPr>
        <w:br/>
        <w:t>Why do you anger our God?</w:t>
      </w:r>
    </w:p>
    <w:p w:rsidR="00BB57F1" w:rsidRDefault="00BB57F1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Jesus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(Firmly.)</w:t>
      </w:r>
      <w:r w:rsidRPr="00BB57F1">
        <w:rPr>
          <w:rFonts w:eastAsia="Cambria" w:cs="Times New Roman"/>
          <w:szCs w:val="20"/>
        </w:rPr>
        <w:br/>
        <w:t>Should a doctor tend to the sick or the well?</w:t>
      </w:r>
      <w:r w:rsidRPr="00BB57F1">
        <w:rPr>
          <w:rFonts w:eastAsia="Cambria" w:cs="Times New Roman"/>
          <w:szCs w:val="20"/>
        </w:rPr>
        <w:br/>
        <w:t>The Kingdom of Heaven awaits you here!</w:t>
      </w:r>
      <w:r w:rsidRPr="00BB57F1">
        <w:rPr>
          <w:rFonts w:eastAsia="Cambria" w:cs="Times New Roman"/>
          <w:szCs w:val="20"/>
        </w:rPr>
        <w:br/>
        <w:t>Gloom to those who say, “No.”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Pharisees Chorus</w:t>
      </w:r>
      <w:r w:rsidRPr="00BB57F1">
        <w:rPr>
          <w:rFonts w:eastAsia="Cambria" w:cs="Times New Roman"/>
          <w:szCs w:val="20"/>
        </w:rPr>
        <w:br/>
        <w:t>Matthew’s a traitor, a traitor, a traitor!</w:t>
      </w:r>
      <w:r w:rsidRPr="00BB57F1">
        <w:rPr>
          <w:rFonts w:eastAsia="Cambria" w:cs="Times New Roman"/>
          <w:szCs w:val="20"/>
        </w:rPr>
        <w:br/>
        <w:t>Do not ask this of us.</w:t>
      </w:r>
      <w:r w:rsidRPr="00BB57F1">
        <w:rPr>
          <w:rFonts w:eastAsia="Cambria" w:cs="Times New Roman"/>
          <w:szCs w:val="20"/>
        </w:rPr>
        <w:br/>
        <w:t>Do not ask this of us.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i/>
          <w:szCs w:val="20"/>
        </w:rPr>
      </w:pPr>
      <w:r w:rsidRPr="00BB57F1">
        <w:rPr>
          <w:rFonts w:eastAsia="Cambria" w:cs="Times New Roman"/>
          <w:b/>
          <w:szCs w:val="20"/>
        </w:rPr>
        <w:t>Disciples Chorus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(Sit down around the tablecloth.)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i/>
          <w:szCs w:val="20"/>
        </w:rPr>
      </w:pPr>
      <w:r w:rsidRPr="00BB57F1">
        <w:rPr>
          <w:rFonts w:eastAsia="Cambria" w:cs="Times New Roman"/>
          <w:b/>
          <w:szCs w:val="20"/>
        </w:rPr>
        <w:t>Pharisee #2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(Step forward to speak to the disciples. Point to Jesus.)</w:t>
      </w:r>
      <w:r w:rsidRPr="00BB57F1">
        <w:rPr>
          <w:rFonts w:eastAsia="Cambria" w:cs="Times New Roman"/>
          <w:szCs w:val="20"/>
        </w:rPr>
        <w:br/>
        <w:t>This man is dangerous.</w:t>
      </w:r>
      <w:r w:rsidRPr="00BB57F1">
        <w:rPr>
          <w:rFonts w:eastAsia="Cambria" w:cs="Times New Roman"/>
          <w:szCs w:val="20"/>
        </w:rPr>
        <w:br/>
        <w:t>The Synagogue doors are closing for you…</w:t>
      </w:r>
      <w:r w:rsidRPr="00BB57F1">
        <w:rPr>
          <w:rFonts w:eastAsia="Cambria" w:cs="Times New Roman"/>
          <w:szCs w:val="20"/>
        </w:rPr>
        <w:br/>
        <w:t>Leave now. Leave now!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(Step back.)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Pharisee #3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(Step forward to speak to the disciples.)</w:t>
      </w:r>
      <w:r w:rsidRPr="00BB57F1">
        <w:rPr>
          <w:rFonts w:eastAsia="Cambria" w:cs="Times New Roman"/>
          <w:szCs w:val="20"/>
        </w:rPr>
        <w:br/>
        <w:t>This man is breaking the Law.</w:t>
      </w:r>
      <w:r w:rsidRPr="00BB57F1">
        <w:rPr>
          <w:rFonts w:eastAsia="Cambria" w:cs="Times New Roman"/>
          <w:szCs w:val="20"/>
        </w:rPr>
        <w:br/>
        <w:t>God will punish us all.</w:t>
      </w:r>
      <w:r w:rsidRPr="00BB57F1">
        <w:rPr>
          <w:rFonts w:eastAsia="Cambria" w:cs="Times New Roman"/>
          <w:szCs w:val="20"/>
        </w:rPr>
        <w:br/>
        <w:t>Leave now. Leave now.</w:t>
      </w:r>
      <w:r w:rsidRPr="00BB57F1">
        <w:rPr>
          <w:rFonts w:eastAsia="Cambria" w:cs="Times New Roman"/>
          <w:szCs w:val="20"/>
        </w:rPr>
        <w:br/>
        <w:t>(Step back.)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i/>
          <w:szCs w:val="20"/>
        </w:rPr>
      </w:pPr>
      <w:r w:rsidRPr="00BB57F1">
        <w:rPr>
          <w:rFonts w:eastAsia="Cambria" w:cs="Times New Roman"/>
          <w:b/>
          <w:szCs w:val="20"/>
        </w:rPr>
        <w:t>Disciples Chorus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(Look at Pharisees.)</w:t>
      </w:r>
      <w:r w:rsidRPr="00BB57F1">
        <w:rPr>
          <w:rFonts w:eastAsia="Cambria" w:cs="Times New Roman"/>
          <w:szCs w:val="20"/>
        </w:rPr>
        <w:br/>
        <w:t>Come to the feast with us!</w:t>
      </w:r>
      <w:r w:rsidRPr="00BB57F1">
        <w:rPr>
          <w:rFonts w:eastAsia="Cambria" w:cs="Times New Roman"/>
          <w:szCs w:val="20"/>
        </w:rPr>
        <w:br/>
        <w:t>The Kingdom of Heaven awaits you here.</w:t>
      </w:r>
      <w:r w:rsidRPr="00BB57F1">
        <w:rPr>
          <w:rFonts w:eastAsia="Cambria" w:cs="Times New Roman"/>
          <w:szCs w:val="20"/>
        </w:rPr>
        <w:br/>
        <w:t>Mercy and love prevail.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(Watch all but three Pharisees exit.)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szCs w:val="20"/>
        </w:rPr>
      </w:pPr>
      <w:r w:rsidRPr="00BB57F1">
        <w:rPr>
          <w:rFonts w:eastAsia="Cambria" w:cs="Times New Roman"/>
          <w:b/>
          <w:szCs w:val="20"/>
        </w:rPr>
        <w:t>Pharisees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(Three Pharisees remain in their place.</w:t>
      </w:r>
      <w:r w:rsidR="00FA7985">
        <w:rPr>
          <w:rFonts w:eastAsia="Cambria" w:cs="Times New Roman"/>
          <w:i/>
          <w:szCs w:val="20"/>
        </w:rPr>
        <w:br/>
      </w:r>
      <w:r w:rsidRPr="00BB57F1">
        <w:rPr>
          <w:rFonts w:eastAsia="Cambria" w:cs="Times New Roman"/>
          <w:i/>
          <w:szCs w:val="20"/>
        </w:rPr>
        <w:t>After a pause they approach Jesus.)</w:t>
      </w:r>
      <w:r w:rsidRPr="00BB57F1">
        <w:rPr>
          <w:rFonts w:eastAsia="Cambria" w:cs="Times New Roman"/>
          <w:szCs w:val="20"/>
        </w:rPr>
        <w:br/>
        <w:t>Master, we will follow You.</w:t>
      </w:r>
      <w:r w:rsidRPr="00BB57F1">
        <w:rPr>
          <w:rFonts w:eastAsia="Cambria" w:cs="Times New Roman"/>
          <w:szCs w:val="20"/>
        </w:rPr>
        <w:br/>
        <w:t>If you lead us.</w:t>
      </w:r>
      <w:r w:rsidRPr="00BB57F1">
        <w:rPr>
          <w:rFonts w:eastAsia="Cambria" w:cs="Times New Roman"/>
          <w:szCs w:val="20"/>
        </w:rPr>
        <w:br/>
        <w:t>We will hold your people in our hearts.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BB57F1" w:rsidRDefault="00765AC0" w:rsidP="00BB57F1">
      <w:pPr>
        <w:ind w:left="1440"/>
        <w:rPr>
          <w:rFonts w:eastAsia="Cambria" w:cs="Times New Roman"/>
          <w:i/>
          <w:szCs w:val="20"/>
        </w:rPr>
      </w:pPr>
      <w:r w:rsidRPr="00BB57F1">
        <w:rPr>
          <w:rFonts w:eastAsia="Cambria" w:cs="Times New Roman"/>
          <w:b/>
          <w:szCs w:val="20"/>
        </w:rPr>
        <w:t>Jesus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(Welcomes them. Spread arms wide or hug or shake hands.)</w:t>
      </w:r>
    </w:p>
    <w:p w:rsidR="00765AC0" w:rsidRPr="00BB57F1" w:rsidRDefault="00765AC0" w:rsidP="00BB57F1">
      <w:pPr>
        <w:ind w:left="1440"/>
        <w:rPr>
          <w:rFonts w:eastAsia="Cambria" w:cs="Times New Roman"/>
          <w:szCs w:val="20"/>
        </w:rPr>
      </w:pPr>
    </w:p>
    <w:p w:rsidR="00FA7985" w:rsidRDefault="00765AC0" w:rsidP="00BB57F1">
      <w:pPr>
        <w:ind w:left="1440"/>
        <w:rPr>
          <w:rFonts w:eastAsia="Cambria" w:cs="Times New Roman"/>
          <w:i/>
          <w:szCs w:val="20"/>
        </w:rPr>
      </w:pPr>
      <w:r w:rsidRPr="00BB57F1">
        <w:rPr>
          <w:rFonts w:eastAsia="Cambria" w:cs="Times New Roman"/>
          <w:b/>
          <w:szCs w:val="20"/>
        </w:rPr>
        <w:t>Jesus, Matthew, Disciples and Pharisees</w:t>
      </w:r>
      <w:r w:rsidRPr="00BB57F1">
        <w:rPr>
          <w:rFonts w:eastAsia="Cambria" w:cs="Times New Roman"/>
          <w:szCs w:val="20"/>
        </w:rPr>
        <w:br/>
      </w:r>
      <w:r w:rsidRPr="00BB57F1">
        <w:rPr>
          <w:rFonts w:eastAsia="Cambria" w:cs="Times New Roman"/>
          <w:i/>
          <w:szCs w:val="20"/>
        </w:rPr>
        <w:t>(All sit around the table. Bow heads.)</w:t>
      </w:r>
    </w:p>
    <w:p w:rsidR="003D4B7A" w:rsidRDefault="00FA7985" w:rsidP="00FA7985">
      <w:pPr>
        <w:spacing w:line="360" w:lineRule="auto"/>
        <w:ind w:left="1440" w:right="1440"/>
        <w:rPr>
          <w:rFonts w:eastAsia="Cambria" w:cs="Times New Roman"/>
          <w:i/>
          <w:szCs w:val="20"/>
        </w:rPr>
      </w:pPr>
      <w:r>
        <w:rPr>
          <w:rFonts w:eastAsia="Cambria" w:cs="Times New Roman"/>
          <w:i/>
          <w:szCs w:val="20"/>
        </w:rPr>
        <w:br w:type="page"/>
      </w:r>
    </w:p>
    <w:p w:rsidR="00FA7985" w:rsidRDefault="003D4B7A" w:rsidP="00FA7985">
      <w:pPr>
        <w:spacing w:line="360" w:lineRule="auto"/>
        <w:ind w:left="1440" w:right="1440"/>
        <w:rPr>
          <w:rFonts w:eastAsia="Cambria" w:cs="Times New Roman"/>
          <w:i/>
          <w:szCs w:val="20"/>
        </w:rPr>
      </w:pPr>
      <w:r w:rsidRPr="003D4B7A">
        <w:rPr>
          <w:rFonts w:eastAsia="Cambria" w:cs="Times New Roman"/>
          <w:i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31.7pt;height:1.4pt" o:hrpct="0" o:hralign="center" o:hr="t">
            <v:imagedata r:id="rId4" o:title="Default Line"/>
          </v:shape>
        </w:pict>
      </w:r>
    </w:p>
    <w:p w:rsidR="00FA7985" w:rsidRDefault="00FA7985" w:rsidP="00FA7985">
      <w:pPr>
        <w:spacing w:line="360" w:lineRule="auto"/>
        <w:ind w:left="1440" w:right="1440"/>
        <w:rPr>
          <w:rFonts w:eastAsia="Cambria" w:cs="Times New Roman"/>
          <w:szCs w:val="20"/>
        </w:rPr>
      </w:pPr>
      <w:r w:rsidRPr="00FA7985">
        <w:rPr>
          <w:rFonts w:eastAsia="Cambria" w:cs="Times New Roman"/>
          <w:b/>
          <w:i/>
          <w:szCs w:val="20"/>
        </w:rPr>
        <w:t>The Call of Matthew; Eating with Sinners</w:t>
      </w:r>
      <w:r w:rsidRPr="00FA7985">
        <w:rPr>
          <w:rFonts w:eastAsia="Cambria" w:cs="Times New Roman"/>
          <w:szCs w:val="20"/>
        </w:rPr>
        <w:br/>
        <w:t>Matthew 9:9-13 New English Translation (NET Bible)</w:t>
      </w:r>
    </w:p>
    <w:p w:rsidR="00FA7985" w:rsidRDefault="00FA7985" w:rsidP="00FA7985">
      <w:pPr>
        <w:spacing w:line="360" w:lineRule="auto"/>
        <w:ind w:left="1440" w:right="1440"/>
        <w:rPr>
          <w:rFonts w:eastAsia="Cambria" w:cs="Times New Roman"/>
          <w:szCs w:val="20"/>
        </w:rPr>
      </w:pPr>
    </w:p>
    <w:p w:rsidR="003D4B7A" w:rsidRDefault="00FA7985" w:rsidP="00FA7985">
      <w:pPr>
        <w:spacing w:line="360" w:lineRule="auto"/>
        <w:ind w:left="1440" w:right="1440"/>
        <w:rPr>
          <w:rFonts w:eastAsia="Cambria" w:cs="Times New Roman"/>
          <w:szCs w:val="20"/>
        </w:rPr>
      </w:pPr>
      <w:r w:rsidRPr="00FA7985">
        <w:rPr>
          <w:rFonts w:eastAsia="Cambria" w:cs="Times New Roman"/>
          <w:szCs w:val="20"/>
          <w:vertAlign w:val="superscript"/>
        </w:rPr>
        <w:t>9 </w:t>
      </w:r>
      <w:r w:rsidRPr="00FA7985">
        <w:rPr>
          <w:rFonts w:eastAsia="Cambria" w:cs="Times New Roman"/>
          <w:szCs w:val="20"/>
        </w:rPr>
        <w:t xml:space="preserve">As Jesus went on from there, he saw a man named Matthew sitting at the tax booth. “Follow me,” he said to him. And he got up and followed him. </w:t>
      </w:r>
      <w:r w:rsidRPr="00FA7985">
        <w:rPr>
          <w:rFonts w:eastAsia="Cambria" w:cs="Times New Roman"/>
          <w:szCs w:val="20"/>
          <w:vertAlign w:val="superscript"/>
        </w:rPr>
        <w:t>10 </w:t>
      </w:r>
      <w:r w:rsidRPr="00FA7985">
        <w:rPr>
          <w:rFonts w:eastAsia="Cambria" w:cs="Times New Roman"/>
          <w:szCs w:val="20"/>
        </w:rPr>
        <w:t xml:space="preserve">As Jesus was having a meal in Matthew’s house, many tax collectors and sinners came and ate with Jesus and his disciples. </w:t>
      </w:r>
      <w:r w:rsidRPr="00FA7985">
        <w:rPr>
          <w:rFonts w:eastAsia="Cambria" w:cs="Times New Roman"/>
          <w:szCs w:val="20"/>
          <w:vertAlign w:val="superscript"/>
        </w:rPr>
        <w:t>11 </w:t>
      </w:r>
      <w:r w:rsidRPr="00FA7985">
        <w:rPr>
          <w:rFonts w:eastAsia="Cambria" w:cs="Times New Roman"/>
          <w:szCs w:val="20"/>
        </w:rPr>
        <w:t xml:space="preserve">When the Pharisees saw this they said to his disciples, “Why does your teacher eat with tax collectors and sinners?” </w:t>
      </w:r>
      <w:r w:rsidRPr="00FA7985">
        <w:rPr>
          <w:rFonts w:eastAsia="Cambria" w:cs="Times New Roman"/>
          <w:szCs w:val="20"/>
          <w:vertAlign w:val="superscript"/>
        </w:rPr>
        <w:t>12 </w:t>
      </w:r>
      <w:r w:rsidRPr="00FA7985">
        <w:rPr>
          <w:rFonts w:eastAsia="Cambria" w:cs="Times New Roman"/>
          <w:szCs w:val="20"/>
        </w:rPr>
        <w:t xml:space="preserve">When Jesus heard this he said, “Those who are healthy don’t need a physician, but those who are sick do. </w:t>
      </w:r>
      <w:r w:rsidRPr="00FA7985">
        <w:rPr>
          <w:rFonts w:eastAsia="Cambria" w:cs="Times New Roman"/>
          <w:szCs w:val="20"/>
          <w:vertAlign w:val="superscript"/>
        </w:rPr>
        <w:t>13 </w:t>
      </w:r>
      <w:r w:rsidRPr="00FA7985">
        <w:rPr>
          <w:rFonts w:eastAsia="Cambria" w:cs="Times New Roman"/>
          <w:szCs w:val="20"/>
        </w:rPr>
        <w:t>Go and learn what this saying means: ‘</w:t>
      </w:r>
      <w:r w:rsidRPr="00FA7985">
        <w:rPr>
          <w:rFonts w:eastAsia="Cambria" w:cs="Times New Roman"/>
          <w:i/>
          <w:szCs w:val="20"/>
        </w:rPr>
        <w:t>I want mercy and not sacrifice</w:t>
      </w:r>
      <w:r w:rsidRPr="00FA7985">
        <w:rPr>
          <w:rFonts w:eastAsia="Cambria" w:cs="Times New Roman"/>
          <w:szCs w:val="20"/>
        </w:rPr>
        <w:t>.’ For I did not come to call the righteous, but sinners.”</w:t>
      </w:r>
    </w:p>
    <w:p w:rsidR="00FA7985" w:rsidRPr="00FA7985" w:rsidRDefault="003D4B7A" w:rsidP="00FA7985">
      <w:pPr>
        <w:spacing w:line="360" w:lineRule="auto"/>
        <w:ind w:left="1440" w:right="1440"/>
        <w:rPr>
          <w:rFonts w:eastAsia="Cambria" w:cs="Times New Roman"/>
          <w:szCs w:val="20"/>
        </w:rPr>
      </w:pPr>
      <w:r w:rsidRPr="003D4B7A">
        <w:rPr>
          <w:rFonts w:eastAsia="Cambria" w:cs="Times New Roman"/>
          <w:szCs w:val="20"/>
        </w:rPr>
        <w:pict>
          <v:shape id="_x0000_i1035" type="#_x0000_t75" style="width:431.7pt;height:1.4pt" o:hrpct="0" o:hralign="center" o:hr="t">
            <v:imagedata r:id="rId5" o:title="Default Line"/>
          </v:shape>
        </w:pict>
      </w:r>
    </w:p>
    <w:p w:rsidR="00765AC0" w:rsidRPr="00FA7985" w:rsidRDefault="00765AC0" w:rsidP="00FA7985">
      <w:pPr>
        <w:ind w:left="1440"/>
        <w:rPr>
          <w:rFonts w:eastAsia="Cambria" w:cs="Times New Roman"/>
          <w:szCs w:val="20"/>
        </w:rPr>
      </w:pPr>
    </w:p>
    <w:p w:rsidR="00765AC0" w:rsidRPr="00FA7985" w:rsidRDefault="00765AC0" w:rsidP="00BB57F1">
      <w:pPr>
        <w:ind w:left="1440"/>
        <w:rPr>
          <w:rFonts w:eastAsia="Cambria" w:cs="Times New Roman"/>
          <w:szCs w:val="20"/>
        </w:rPr>
      </w:pPr>
    </w:p>
    <w:p w:rsidR="00765AC0" w:rsidRPr="00FA7985" w:rsidRDefault="00765AC0" w:rsidP="00BB57F1">
      <w:pPr>
        <w:ind w:left="1440"/>
        <w:rPr>
          <w:rFonts w:eastAsia="Cambria" w:cs="Times New Roman"/>
          <w:szCs w:val="20"/>
        </w:rPr>
      </w:pPr>
    </w:p>
    <w:p w:rsidR="00765AC0" w:rsidRPr="00FA7985" w:rsidRDefault="00765AC0" w:rsidP="00BB57F1">
      <w:pPr>
        <w:ind w:left="1440"/>
        <w:rPr>
          <w:rFonts w:eastAsia="Cambria" w:cs="Times New Roman"/>
          <w:szCs w:val="20"/>
        </w:rPr>
      </w:pPr>
    </w:p>
    <w:p w:rsidR="00142184" w:rsidRPr="00FA7985" w:rsidRDefault="00142184" w:rsidP="00BB57F1">
      <w:pPr>
        <w:ind w:left="1440"/>
        <w:rPr>
          <w:rFonts w:eastAsia="Cambria" w:cs="Times New Roman"/>
          <w:szCs w:val="20"/>
        </w:rPr>
      </w:pPr>
    </w:p>
    <w:p w:rsidR="00142184" w:rsidRPr="00BB57F1" w:rsidRDefault="00142184" w:rsidP="00BB57F1">
      <w:pPr>
        <w:ind w:left="1440"/>
        <w:rPr>
          <w:b/>
          <w:i/>
        </w:rPr>
      </w:pPr>
    </w:p>
    <w:p w:rsidR="00142184" w:rsidRPr="00BB57F1" w:rsidRDefault="00142184" w:rsidP="00BB57F1">
      <w:pPr>
        <w:ind w:left="1440"/>
        <w:rPr>
          <w:b/>
        </w:rPr>
      </w:pPr>
    </w:p>
    <w:p w:rsidR="00FA7985" w:rsidRPr="00BB57F1" w:rsidRDefault="00FA7985" w:rsidP="00BB57F1">
      <w:pPr>
        <w:ind w:left="1440"/>
      </w:pPr>
    </w:p>
    <w:sectPr w:rsidR="00FA7985" w:rsidRPr="00BB57F1" w:rsidSect="00FA7985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CE" w:rsidRDefault="003673CE" w:rsidP="001944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3CE" w:rsidRDefault="003673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CE" w:rsidRDefault="003673CE" w:rsidP="001944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0F9">
      <w:rPr>
        <w:rStyle w:val="PageNumber"/>
        <w:noProof/>
      </w:rPr>
      <w:t>1</w:t>
    </w:r>
    <w:r>
      <w:rPr>
        <w:rStyle w:val="PageNumber"/>
      </w:rPr>
      <w:fldChar w:fldCharType="end"/>
    </w:r>
  </w:p>
  <w:p w:rsidR="003673CE" w:rsidRDefault="003673C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2184"/>
    <w:rsid w:val="00142184"/>
    <w:rsid w:val="003673CE"/>
    <w:rsid w:val="003D4B7A"/>
    <w:rsid w:val="005920F9"/>
    <w:rsid w:val="00765AC0"/>
    <w:rsid w:val="00BB57F1"/>
    <w:rsid w:val="00FA798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706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367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73CE"/>
  </w:style>
  <w:style w:type="character" w:styleId="PageNumber">
    <w:name w:val="page number"/>
    <w:basedOn w:val="DefaultParagraphFont"/>
    <w:rsid w:val="0036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383</Words>
  <Characters>2188</Characters>
  <Application>Microsoft Macintosh Word</Application>
  <DocSecurity>0</DocSecurity>
  <Lines>18</Lines>
  <Paragraphs>4</Paragraphs>
  <ScaleCrop>false</ScaleCrop>
  <Company>Image Pros, Inc.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Furgal</cp:lastModifiedBy>
  <cp:revision>6</cp:revision>
  <dcterms:created xsi:type="dcterms:W3CDTF">2015-08-01T23:20:00Z</dcterms:created>
  <dcterms:modified xsi:type="dcterms:W3CDTF">2015-08-01T23:43:00Z</dcterms:modified>
</cp:coreProperties>
</file>